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1041BF" w:rsidRPr="001041BF" w14:paraId="7EF98FAA" w14:textId="77777777" w:rsidTr="001041BF">
        <w:trPr>
          <w:jc w:val="center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55" w:type="nil"/>
              <w:left w:w="55" w:type="nil"/>
              <w:bottom w:w="55" w:type="nil"/>
              <w:right w:w="55" w:type="nil"/>
            </w:tcMar>
            <w:vAlign w:val="center"/>
          </w:tcPr>
          <w:p w14:paraId="33AC6749" w14:textId="77777777" w:rsidR="001041BF" w:rsidRDefault="001041BF" w:rsidP="008E248A">
            <w:pPr>
              <w:jc w:val="center"/>
              <w:rPr>
                <w:b/>
                <w:bCs/>
              </w:rPr>
            </w:pPr>
            <w:r w:rsidRPr="001041BF">
              <w:rPr>
                <w:b/>
                <w:bCs/>
              </w:rPr>
              <w:t>DICHIARAZIONE</w:t>
            </w:r>
            <w:r w:rsidR="00B87A18">
              <w:rPr>
                <w:b/>
                <w:bCs/>
              </w:rPr>
              <w:t xml:space="preserve"> SOSTITUTIVA DI ATTO DI NOTORIETÀ</w:t>
            </w:r>
          </w:p>
          <w:p w14:paraId="275EE811" w14:textId="1A1D9D32" w:rsidR="00B87A18" w:rsidRPr="001041BF" w:rsidRDefault="00B87A18" w:rsidP="00B87A18">
            <w:pPr>
              <w:jc w:val="center"/>
            </w:pPr>
            <w:r>
              <w:rPr>
                <w:b/>
                <w:bCs/>
              </w:rPr>
              <w:t>(Artt. 46 e 47 del D.P.R. 28 dicembre 2000, n. 445)</w:t>
            </w:r>
          </w:p>
        </w:tc>
      </w:tr>
      <w:tr w:rsidR="002516AA" w:rsidRPr="001041BF" w14:paraId="5B083FC0" w14:textId="77777777" w:rsidTr="001041BF">
        <w:trPr>
          <w:jc w:val="center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55" w:type="nil"/>
              <w:left w:w="55" w:type="nil"/>
              <w:bottom w:w="55" w:type="nil"/>
              <w:right w:w="55" w:type="nil"/>
            </w:tcMar>
            <w:vAlign w:val="center"/>
          </w:tcPr>
          <w:p w14:paraId="635550C3" w14:textId="41C2F58D" w:rsidR="002516AA" w:rsidRPr="00A73360" w:rsidRDefault="002516AA" w:rsidP="00A73360">
            <w:pPr>
              <w:pStyle w:val="Corpotesto"/>
              <w:spacing w:before="0" w:after="0" w:line="240" w:lineRule="atLeast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47097580" w14:textId="77777777" w:rsidR="001041BF" w:rsidRPr="001041BF" w:rsidRDefault="001041BF" w:rsidP="001041BF"/>
    <w:p w14:paraId="50ED9C5F" w14:textId="17649BD3" w:rsidR="001041BF" w:rsidRPr="008E248A" w:rsidRDefault="008E248A" w:rsidP="008E248A">
      <w:pPr>
        <w:jc w:val="center"/>
        <w:rPr>
          <w:b/>
          <w:bCs/>
        </w:rPr>
      </w:pPr>
      <w:r w:rsidRPr="008E248A">
        <w:rPr>
          <w:b/>
          <w:bCs/>
        </w:rPr>
        <w:t xml:space="preserve">ALLA </w:t>
      </w:r>
      <w:r w:rsidR="00407C29">
        <w:rPr>
          <w:b/>
          <w:bCs/>
        </w:rPr>
        <w:t>CAMERA DI COMMERCIO</w:t>
      </w:r>
      <w:r w:rsidRPr="008E248A">
        <w:rPr>
          <w:b/>
          <w:bCs/>
        </w:rPr>
        <w:t xml:space="preserve"> DI COMO</w:t>
      </w:r>
      <w:r w:rsidR="00407C29">
        <w:rPr>
          <w:b/>
          <w:bCs/>
        </w:rPr>
        <w:t>-</w:t>
      </w:r>
      <w:r w:rsidRPr="008E248A">
        <w:rPr>
          <w:b/>
          <w:bCs/>
        </w:rPr>
        <w:t>LECCO</w:t>
      </w:r>
    </w:p>
    <w:p w14:paraId="56073B7D" w14:textId="77777777" w:rsidR="00CB71B1" w:rsidRPr="001041BF" w:rsidRDefault="00CB71B1" w:rsidP="00C0415B">
      <w:pPr>
        <w:ind w:left="-426" w:right="-421"/>
        <w:jc w:val="both"/>
      </w:pPr>
    </w:p>
    <w:p w14:paraId="5EFC9D0F" w14:textId="672E80AF" w:rsidR="00C44652" w:rsidRDefault="00CB71B1" w:rsidP="00C44652">
      <w:pPr>
        <w:ind w:left="-426" w:right="-421"/>
        <w:jc w:val="both"/>
      </w:pPr>
      <w:r w:rsidRPr="00A73360">
        <w:t xml:space="preserve">Il sottoscritto </w:t>
      </w:r>
      <w:permStart w:id="565593062" w:edGrp="everyone"/>
      <w:r w:rsidR="00C44652">
        <w:t xml:space="preserve">                                                                                    </w:t>
      </w:r>
      <w:permEnd w:id="565593062"/>
      <w:r w:rsidRPr="00A73360">
        <w:t xml:space="preserve"> nato a </w:t>
      </w:r>
      <w:r w:rsidR="00C44652" w:rsidRPr="00A73360">
        <w:t xml:space="preserve"> </w:t>
      </w:r>
      <w:permStart w:id="51017879" w:edGrp="everyone"/>
      <w:r w:rsidR="00C44652">
        <w:t xml:space="preserve">                                                             </w:t>
      </w:r>
      <w:permEnd w:id="51017879"/>
    </w:p>
    <w:p w14:paraId="71A17683" w14:textId="77777777" w:rsidR="00C44652" w:rsidRDefault="00CB71B1" w:rsidP="00C44652">
      <w:pPr>
        <w:ind w:left="-426" w:right="-421"/>
        <w:jc w:val="both"/>
      </w:pPr>
      <w:r w:rsidRPr="00A73360">
        <w:t xml:space="preserve">il </w:t>
      </w:r>
      <w:r w:rsidR="00C44652" w:rsidRPr="00A73360">
        <w:t xml:space="preserve"> </w:t>
      </w:r>
      <w:permStart w:id="1429615624" w:edGrp="everyone"/>
      <w:r w:rsidR="00C44652">
        <w:t xml:space="preserve">                                                                  </w:t>
      </w:r>
      <w:permEnd w:id="1429615624"/>
      <w:r w:rsidRPr="00A73360">
        <w:t xml:space="preserve">residente nel Comune di </w:t>
      </w:r>
      <w:r w:rsidR="00C44652" w:rsidRPr="00A73360">
        <w:t xml:space="preserve"> </w:t>
      </w:r>
      <w:permStart w:id="1589510419" w:edGrp="everyone"/>
      <w:r w:rsidR="00C44652">
        <w:t xml:space="preserve">                                                                  </w:t>
      </w:r>
    </w:p>
    <w:permEnd w:id="1589510419"/>
    <w:p w14:paraId="016310F4" w14:textId="2286DD1B" w:rsidR="00A73360" w:rsidRDefault="00CB71B1" w:rsidP="00C44652">
      <w:pPr>
        <w:ind w:left="-426" w:right="-421"/>
        <w:jc w:val="both"/>
      </w:pPr>
      <w:r w:rsidRPr="00A73360">
        <w:t xml:space="preserve">Provincia </w:t>
      </w:r>
      <w:permStart w:id="1496844346" w:edGrp="everyone"/>
      <w:r w:rsidR="00C44652">
        <w:t xml:space="preserve">              </w:t>
      </w:r>
      <w:permEnd w:id="1496844346"/>
      <w:r w:rsidRPr="00A73360">
        <w:t xml:space="preserve">, Via/Piazza </w:t>
      </w:r>
      <w:r w:rsidR="00C44652" w:rsidRPr="00A73360">
        <w:t xml:space="preserve"> </w:t>
      </w:r>
      <w:permStart w:id="2146769083" w:edGrp="everyone"/>
      <w:r w:rsidR="00C44652">
        <w:t xml:space="preserve">                                                               </w:t>
      </w:r>
      <w:permEnd w:id="2146769083"/>
      <w:r w:rsidRPr="00A73360">
        <w:t xml:space="preserve">, Codice Fiscale  </w:t>
      </w:r>
      <w:r w:rsidR="00C44652" w:rsidRPr="00A73360">
        <w:t xml:space="preserve"> </w:t>
      </w:r>
      <w:permStart w:id="954359625" w:edGrp="everyone"/>
      <w:r w:rsidR="00C44652">
        <w:t xml:space="preserve">                                                                  </w:t>
      </w:r>
      <w:permEnd w:id="954359625"/>
      <w:r w:rsidRPr="00A73360">
        <w:t>, nella qualità di rappresentante legale dell’ Impresa/Società “</w:t>
      </w:r>
      <w:r w:rsidR="00C44652" w:rsidRPr="00A73360">
        <w:t xml:space="preserve"> </w:t>
      </w:r>
      <w:permStart w:id="2029941683" w:edGrp="everyone"/>
      <w:r w:rsidR="00C44652">
        <w:t xml:space="preserve">                                                         </w:t>
      </w:r>
      <w:r w:rsidR="00C44652" w:rsidRPr="00A73360">
        <w:t xml:space="preserve"> </w:t>
      </w:r>
      <w:permEnd w:id="2029941683"/>
      <w:r w:rsidRPr="00A73360">
        <w:t>” beneficiaria del contributo</w:t>
      </w:r>
      <w:r w:rsidR="00A73360" w:rsidRPr="00A73360">
        <w:t xml:space="preserve"> </w:t>
      </w:r>
      <w:r w:rsidR="00A73360">
        <w:t xml:space="preserve">di cui all’atto di concessione </w:t>
      </w:r>
      <w:r w:rsidR="00A73360" w:rsidRPr="00A73360">
        <w:t>D</w:t>
      </w:r>
      <w:r w:rsidR="00A73360">
        <w:t xml:space="preserve">D </w:t>
      </w:r>
      <w:r w:rsidR="00A73360" w:rsidRPr="00A73360">
        <w:t>n.214 del 09/06/2025</w:t>
      </w:r>
      <w:r w:rsidR="0059469A">
        <w:t>;</w:t>
      </w:r>
    </w:p>
    <w:p w14:paraId="070CD46F" w14:textId="77777777" w:rsidR="00C44652" w:rsidRPr="00C44652" w:rsidRDefault="00C44652" w:rsidP="00C44652">
      <w:pPr>
        <w:ind w:left="-426" w:right="-421"/>
        <w:jc w:val="both"/>
        <w:rPr>
          <w:sz w:val="10"/>
          <w:szCs w:val="10"/>
        </w:rPr>
      </w:pPr>
    </w:p>
    <w:p w14:paraId="7FB860C8" w14:textId="58564624" w:rsidR="001041BF" w:rsidRDefault="001041BF" w:rsidP="00C0415B">
      <w:pPr>
        <w:ind w:left="-426" w:right="-421"/>
        <w:jc w:val="both"/>
      </w:pPr>
      <w:r w:rsidRPr="18FE3454">
        <w:t xml:space="preserve">consapevole delle sanzioni penali richiamate dall’art. 76 del D.P.R. 28 dicembre </w:t>
      </w:r>
      <w:permStart w:id="395328829" w:edGrp="everyone"/>
      <w:permEnd w:id="395328829"/>
      <w:r w:rsidRPr="18FE3454">
        <w:t>2000</w:t>
      </w:r>
      <w:r w:rsidR="003F3AB1">
        <w:t>,</w:t>
      </w:r>
      <w:r w:rsidRPr="18FE3454">
        <w:t xml:space="preserve"> n. 445 in caso di dichiarazioni mendaci</w:t>
      </w:r>
      <w:r w:rsidR="003F3AB1">
        <w:t>,</w:t>
      </w:r>
      <w:r w:rsidRPr="18FE3454">
        <w:t xml:space="preserve"> sotto la propria responsabilità</w:t>
      </w:r>
    </w:p>
    <w:p w14:paraId="10EA0744" w14:textId="77777777" w:rsidR="008E248A" w:rsidRPr="001041BF" w:rsidRDefault="008E248A" w:rsidP="00C0415B">
      <w:pPr>
        <w:jc w:val="both"/>
      </w:pPr>
    </w:p>
    <w:p w14:paraId="33BD6CA9" w14:textId="782B6BE8" w:rsidR="001041BF" w:rsidRDefault="001041BF" w:rsidP="00C0415B">
      <w:pPr>
        <w:jc w:val="center"/>
        <w:rPr>
          <w:b/>
          <w:bCs/>
        </w:rPr>
      </w:pPr>
      <w:r w:rsidRPr="001041BF">
        <w:rPr>
          <w:b/>
          <w:bCs/>
        </w:rPr>
        <w:t xml:space="preserve">DICHIARA </w:t>
      </w:r>
    </w:p>
    <w:p w14:paraId="34D79027" w14:textId="77777777" w:rsidR="00A73360" w:rsidRDefault="00A73360" w:rsidP="00C0415B">
      <w:pPr>
        <w:jc w:val="center"/>
        <w:rPr>
          <w:b/>
          <w:bCs/>
        </w:rPr>
      </w:pPr>
    </w:p>
    <w:p w14:paraId="3CEF4685" w14:textId="619FDC41" w:rsidR="00CB71B1" w:rsidRDefault="00B87A18" w:rsidP="008E4976">
      <w:pPr>
        <w:pStyle w:val="Paragrafoelenco"/>
        <w:numPr>
          <w:ilvl w:val="0"/>
          <w:numId w:val="4"/>
        </w:numPr>
        <w:ind w:left="0" w:right="-421"/>
        <w:jc w:val="both"/>
      </w:pPr>
      <w:r>
        <w:t xml:space="preserve">che le fatture e/o i </w:t>
      </w:r>
      <w:r w:rsidR="0021423A">
        <w:t>pagamenti</w:t>
      </w:r>
      <w:r w:rsidR="008E4976">
        <w:t xml:space="preserve"> </w:t>
      </w:r>
      <w:r>
        <w:t>riportati nella tabella sottostante e presentati a rendiconto</w:t>
      </w:r>
      <w:r w:rsidR="000C0CA3">
        <w:t xml:space="preserve"> </w:t>
      </w:r>
      <w:r w:rsidR="000C0CA3" w:rsidRPr="00C0415B">
        <w:t>del contributo concesso</w:t>
      </w:r>
      <w:r w:rsidR="000C0CA3">
        <w:t xml:space="preserve"> </w:t>
      </w:r>
      <w:r>
        <w:t xml:space="preserve">sono relativi a spese </w:t>
      </w:r>
      <w:r w:rsidR="0021423A">
        <w:t>inerenti</w:t>
      </w:r>
      <w:r w:rsidR="00CB71B1" w:rsidRPr="00CB71B1">
        <w:t xml:space="preserve"> </w:t>
      </w:r>
      <w:r w:rsidR="0021423A">
        <w:t>i</w:t>
      </w:r>
      <w:r w:rsidR="00CB71B1" w:rsidRPr="00CB71B1">
        <w:t xml:space="preserve">l bando </w:t>
      </w:r>
      <w:r w:rsidR="00CB71B1">
        <w:t>“</w:t>
      </w:r>
      <w:r w:rsidR="00CB71B1" w:rsidRPr="00656BAA">
        <w:t>FIERE INTERNA</w:t>
      </w:r>
      <w:r w:rsidR="00CB71B1">
        <w:t xml:space="preserve">ZIONALI ALL’ESTERO - ANNO 2025”, </w:t>
      </w:r>
      <w:r w:rsidR="008E4976">
        <w:t xml:space="preserve">approvato con Determina Dirigenziale </w:t>
      </w:r>
      <w:r w:rsidR="008E4976" w:rsidRPr="008E4976">
        <w:t xml:space="preserve">n. 114 del 26.03.2025 </w:t>
      </w:r>
      <w:r w:rsidR="008E4976">
        <w:t>(</w:t>
      </w:r>
      <w:r w:rsidR="008E4976" w:rsidRPr="008E4976">
        <w:t xml:space="preserve"> </w:t>
      </w:r>
      <w:r w:rsidR="008E4976">
        <w:t xml:space="preserve">D.G. n. 29 del </w:t>
      </w:r>
      <w:r w:rsidR="008E4976" w:rsidRPr="008E4976">
        <w:t>11</w:t>
      </w:r>
      <w:r w:rsidR="008E4976">
        <w:t>.03.</w:t>
      </w:r>
      <w:r w:rsidR="008E4976" w:rsidRPr="008E4976">
        <w:t>2025</w:t>
      </w:r>
      <w:r w:rsidR="008E4976">
        <w:t xml:space="preserve">) </w:t>
      </w:r>
      <w:r w:rsidR="00CB71B1">
        <w:t xml:space="preserve">e </w:t>
      </w:r>
      <w:r>
        <w:t>sostenute per la realizzazione del</w:t>
      </w:r>
      <w:r w:rsidR="0021423A">
        <w:t xml:space="preserve">l’intervento </w:t>
      </w:r>
      <w:r>
        <w:t>avente CUP</w:t>
      </w:r>
      <w:r w:rsidR="00CB71B1">
        <w:t xml:space="preserve"> </w:t>
      </w:r>
      <w:r w:rsidR="00C44652" w:rsidRPr="00A73360">
        <w:t xml:space="preserve"> </w:t>
      </w:r>
      <w:permStart w:id="813595246" w:edGrp="everyone"/>
      <w:r w:rsidR="00C44652">
        <w:t xml:space="preserve">                                                                 </w:t>
      </w:r>
      <w:permEnd w:id="813595246"/>
      <w:r w:rsidR="00CB71B1">
        <w:t xml:space="preserve">; </w:t>
      </w:r>
    </w:p>
    <w:p w14:paraId="4938B96C" w14:textId="77777777" w:rsidR="00A73360" w:rsidRPr="00A73360" w:rsidRDefault="00A73360" w:rsidP="00A73360">
      <w:pPr>
        <w:pStyle w:val="Paragrafoelenco"/>
        <w:ind w:left="0" w:right="-421"/>
        <w:jc w:val="both"/>
        <w:rPr>
          <w:sz w:val="10"/>
          <w:szCs w:val="10"/>
        </w:rPr>
      </w:pPr>
    </w:p>
    <w:p w14:paraId="3CB3CE5B" w14:textId="202E47AB" w:rsidR="0094687E" w:rsidRDefault="00CB71B1" w:rsidP="00A73360">
      <w:pPr>
        <w:pStyle w:val="Paragrafoelenco"/>
        <w:numPr>
          <w:ilvl w:val="0"/>
          <w:numId w:val="4"/>
        </w:numPr>
        <w:ind w:left="0" w:right="-421"/>
        <w:jc w:val="both"/>
      </w:pPr>
      <w:r>
        <w:t xml:space="preserve">che tali documenti </w:t>
      </w:r>
      <w:r w:rsidR="00B87A18">
        <w:t>sono privi dei riferimenti all’operazion</w:t>
      </w:r>
      <w:r w:rsidR="0094687E">
        <w:t>e finanziata poiché</w:t>
      </w:r>
      <w:r w:rsidR="000C0CA3">
        <w:t xml:space="preserve"> lo stesso CUP è stato comunicato successivamente all’emissione e alla q</w:t>
      </w:r>
      <w:r w:rsidR="002516AA">
        <w:t>uietanza delle relative fatture</w:t>
      </w:r>
      <w:r w:rsidR="00C0415B">
        <w:t>;</w:t>
      </w:r>
    </w:p>
    <w:p w14:paraId="2A802006" w14:textId="3F8DBC7F" w:rsidR="00A73360" w:rsidRPr="00A73360" w:rsidRDefault="00A73360" w:rsidP="00A73360">
      <w:pPr>
        <w:pStyle w:val="Paragrafoelenco"/>
        <w:ind w:left="0" w:right="-421"/>
        <w:jc w:val="both"/>
        <w:rPr>
          <w:sz w:val="10"/>
          <w:szCs w:val="10"/>
        </w:rPr>
      </w:pPr>
    </w:p>
    <w:p w14:paraId="097FF2BB" w14:textId="597AD016" w:rsidR="00046BBF" w:rsidRDefault="00046BBF" w:rsidP="00A73360">
      <w:pPr>
        <w:pStyle w:val="Paragrafoelenco"/>
        <w:numPr>
          <w:ilvl w:val="0"/>
          <w:numId w:val="4"/>
        </w:numPr>
        <w:ind w:left="0" w:right="-421"/>
        <w:jc w:val="both"/>
      </w:pPr>
      <w:r>
        <w:t xml:space="preserve">che tali documenti giustificativi di spesa non sono stati utilizzati per ottenere altri finanziamenti pubblici; </w:t>
      </w:r>
    </w:p>
    <w:p w14:paraId="31FFC901" w14:textId="77777777" w:rsidR="00046BBF" w:rsidRPr="001041BF" w:rsidRDefault="00046BBF" w:rsidP="00A73360">
      <w:pPr>
        <w:pStyle w:val="Paragrafoelenco"/>
        <w:ind w:right="-421"/>
        <w:jc w:val="both"/>
      </w:pPr>
    </w:p>
    <w:tbl>
      <w:tblPr>
        <w:tblW w:w="10206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1955"/>
        <w:gridCol w:w="1600"/>
        <w:gridCol w:w="1944"/>
        <w:gridCol w:w="2409"/>
      </w:tblGrid>
      <w:tr w:rsidR="00B87A18" w:rsidRPr="0021423A" w14:paraId="1467691D" w14:textId="18B6FB68" w:rsidTr="00C0415B">
        <w:trPr>
          <w:jc w:val="center"/>
        </w:trPr>
        <w:tc>
          <w:tcPr>
            <w:tcW w:w="2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BFBFBF" w:themeColor="background1" w:themeShade="BF"/>
            </w:tcBorders>
          </w:tcPr>
          <w:p w14:paraId="07D70B1F" w14:textId="316C2A31" w:rsidR="00B87A18" w:rsidRPr="001041BF" w:rsidRDefault="0021423A" w:rsidP="0021423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Nome </w:t>
            </w:r>
            <w:r w:rsidR="00B87A18">
              <w:rPr>
                <w:lang w:val="en-GB"/>
              </w:rPr>
              <w:t>Fornitore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BFBFBF" w:themeColor="background1" w:themeShade="BF"/>
            </w:tcBorders>
            <w:tcMar>
              <w:top w:w="55" w:type="nil"/>
              <w:left w:w="55" w:type="nil"/>
              <w:bottom w:w="55" w:type="nil"/>
              <w:right w:w="55" w:type="nil"/>
            </w:tcMar>
            <w:vAlign w:val="center"/>
          </w:tcPr>
          <w:p w14:paraId="4D60B7E1" w14:textId="1FDA86D8" w:rsidR="00B87A18" w:rsidRPr="001041BF" w:rsidRDefault="0021423A" w:rsidP="00104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C.F. Fornitore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BFBFBF" w:themeColor="background1" w:themeShade="BF"/>
            </w:tcBorders>
            <w:tcMar>
              <w:top w:w="55" w:type="nil"/>
              <w:left w:w="55" w:type="nil"/>
              <w:bottom w:w="55" w:type="nil"/>
              <w:right w:w="55" w:type="nil"/>
            </w:tcMar>
            <w:vAlign w:val="center"/>
          </w:tcPr>
          <w:p w14:paraId="127B17E5" w14:textId="1832B937" w:rsidR="00B87A18" w:rsidRPr="001041BF" w:rsidRDefault="0021423A" w:rsidP="001041BF">
            <w:pPr>
              <w:jc w:val="center"/>
              <w:rPr>
                <w:lang w:val="en-GB"/>
              </w:rPr>
            </w:pPr>
            <w:r w:rsidRPr="001041BF">
              <w:rPr>
                <w:lang w:val="en-GB"/>
              </w:rPr>
              <w:t>Numero documento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nil"/>
              <w:left w:w="55" w:type="nil"/>
              <w:bottom w:w="55" w:type="nil"/>
              <w:right w:w="55" w:type="nil"/>
            </w:tcMar>
            <w:vAlign w:val="center"/>
          </w:tcPr>
          <w:p w14:paraId="02AF2692" w14:textId="7CDC2835" w:rsidR="00B87A18" w:rsidRPr="0021423A" w:rsidRDefault="0021423A" w:rsidP="00046BBF">
            <w:pPr>
              <w:jc w:val="center"/>
              <w:rPr>
                <w:lang w:val="en-GB"/>
              </w:rPr>
            </w:pPr>
            <w:r w:rsidRPr="001041BF">
              <w:rPr>
                <w:lang w:val="en-GB"/>
              </w:rPr>
              <w:t>data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77A95" w14:textId="35434181" w:rsidR="00B87A18" w:rsidRDefault="0021423A" w:rsidP="0021423A">
            <w:pPr>
              <w:jc w:val="center"/>
              <w:rPr>
                <w:lang w:val="en-GB"/>
              </w:rPr>
            </w:pPr>
            <w:r w:rsidRPr="0021423A">
              <w:rPr>
                <w:lang w:val="en-GB"/>
              </w:rPr>
              <w:t>Importo fattura con IVA</w:t>
            </w:r>
          </w:p>
        </w:tc>
      </w:tr>
      <w:tr w:rsidR="00C44652" w:rsidRPr="001041BF" w14:paraId="7ECE4738" w14:textId="6B8669A3" w:rsidTr="0070378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98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8" w:space="0" w:color="BFBFBF" w:themeColor="background1" w:themeShade="BF"/>
            </w:tcBorders>
          </w:tcPr>
          <w:p w14:paraId="25E3E3A8" w14:textId="60AC3F7B" w:rsidR="00C44652" w:rsidRPr="001041BF" w:rsidRDefault="00C44652" w:rsidP="00C44652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A73360">
              <w:t xml:space="preserve"> </w:t>
            </w:r>
            <w:permStart w:id="769815156" w:edGrp="everyone"/>
            <w:r>
              <w:t xml:space="preserve">                                     </w:t>
            </w:r>
            <w:permEnd w:id="769815156"/>
          </w:p>
        </w:tc>
        <w:tc>
          <w:tcPr>
            <w:tcW w:w="1955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8" w:space="0" w:color="BFBFBF" w:themeColor="background1" w:themeShade="BF"/>
            </w:tcBorders>
            <w:tcMar>
              <w:top w:w="55" w:type="nil"/>
              <w:left w:w="55" w:type="nil"/>
              <w:bottom w:w="55" w:type="nil"/>
              <w:right w:w="55" w:type="nil"/>
            </w:tcMar>
          </w:tcPr>
          <w:p w14:paraId="5E38283F" w14:textId="3D4462EF" w:rsidR="00C44652" w:rsidRPr="001041BF" w:rsidRDefault="00C44652" w:rsidP="00C44652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A73360">
              <w:t xml:space="preserve"> </w:t>
            </w:r>
            <w:permStart w:id="1422395660" w:edGrp="everyone"/>
            <w:r>
              <w:t xml:space="preserve">                                     </w:t>
            </w:r>
            <w:permEnd w:id="1422395660"/>
          </w:p>
        </w:tc>
        <w:tc>
          <w:tcPr>
            <w:tcW w:w="1600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8" w:space="0" w:color="BFBFBF" w:themeColor="background1" w:themeShade="BF"/>
            </w:tcBorders>
            <w:tcMar>
              <w:top w:w="55" w:type="nil"/>
              <w:left w:w="55" w:type="nil"/>
              <w:bottom w:w="55" w:type="nil"/>
              <w:right w:w="55" w:type="nil"/>
            </w:tcMar>
          </w:tcPr>
          <w:p w14:paraId="2B6CD7E6" w14:textId="24A6ADDC" w:rsidR="00C44652" w:rsidRPr="001041BF" w:rsidRDefault="00C44652" w:rsidP="00C44652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A73360">
              <w:t xml:space="preserve"> </w:t>
            </w:r>
            <w:permStart w:id="1633754392" w:edGrp="everyone"/>
            <w:r>
              <w:t xml:space="preserve">                                     </w:t>
            </w:r>
            <w:permEnd w:id="1633754392"/>
          </w:p>
        </w:tc>
        <w:tc>
          <w:tcPr>
            <w:tcW w:w="1944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nil"/>
              <w:left w:w="55" w:type="nil"/>
              <w:bottom w:w="55" w:type="nil"/>
              <w:right w:w="55" w:type="nil"/>
            </w:tcMar>
          </w:tcPr>
          <w:p w14:paraId="5999DD5E" w14:textId="147A3978" w:rsidR="00C44652" w:rsidRPr="000C208A" w:rsidRDefault="00C44652" w:rsidP="00C44652">
            <w:r w:rsidRPr="00A73360">
              <w:t xml:space="preserve"> </w:t>
            </w:r>
            <w:permStart w:id="612829972" w:edGrp="everyone"/>
            <w:r>
              <w:t xml:space="preserve">                                     </w:t>
            </w:r>
            <w:permEnd w:id="612829972"/>
          </w:p>
        </w:tc>
        <w:tc>
          <w:tcPr>
            <w:tcW w:w="2409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F854F" w14:textId="582FA6C1" w:rsidR="00C44652" w:rsidRPr="000C208A" w:rsidRDefault="00C44652" w:rsidP="00C44652">
            <w:r w:rsidRPr="00A73360">
              <w:t xml:space="preserve"> </w:t>
            </w:r>
            <w:permStart w:id="757927050" w:edGrp="everyone"/>
            <w:r>
              <w:t xml:space="preserve">                                     </w:t>
            </w:r>
            <w:permEnd w:id="757927050"/>
          </w:p>
        </w:tc>
      </w:tr>
      <w:tr w:rsidR="00C44652" w:rsidRPr="001041BF" w14:paraId="6901EB31" w14:textId="02F9DB2E" w:rsidTr="00193526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98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8" w:space="0" w:color="BFBFBF" w:themeColor="background1" w:themeShade="BF"/>
            </w:tcBorders>
          </w:tcPr>
          <w:p w14:paraId="7866A5AE" w14:textId="47A50999" w:rsidR="00C44652" w:rsidRPr="001041BF" w:rsidRDefault="00C44652" w:rsidP="00C44652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A73360">
              <w:t xml:space="preserve"> </w:t>
            </w:r>
            <w:permStart w:id="1653556150" w:edGrp="everyone"/>
            <w:r>
              <w:t xml:space="preserve">                                     </w:t>
            </w:r>
            <w:permEnd w:id="1653556150"/>
          </w:p>
        </w:tc>
        <w:tc>
          <w:tcPr>
            <w:tcW w:w="1955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8" w:space="0" w:color="BFBFBF" w:themeColor="background1" w:themeShade="BF"/>
            </w:tcBorders>
            <w:tcMar>
              <w:top w:w="55" w:type="nil"/>
              <w:left w:w="55" w:type="nil"/>
              <w:bottom w:w="55" w:type="nil"/>
              <w:right w:w="55" w:type="nil"/>
            </w:tcMar>
          </w:tcPr>
          <w:p w14:paraId="4A8F3B02" w14:textId="1FEA6D45" w:rsidR="00C44652" w:rsidRPr="001041BF" w:rsidRDefault="00C44652" w:rsidP="00C44652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A73360">
              <w:t xml:space="preserve"> </w:t>
            </w:r>
            <w:permStart w:id="682443681" w:edGrp="everyone"/>
            <w:r>
              <w:t xml:space="preserve">                                     </w:t>
            </w:r>
            <w:permEnd w:id="682443681"/>
          </w:p>
        </w:tc>
        <w:tc>
          <w:tcPr>
            <w:tcW w:w="1600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8" w:space="0" w:color="BFBFBF" w:themeColor="background1" w:themeShade="BF"/>
            </w:tcBorders>
            <w:tcMar>
              <w:top w:w="55" w:type="nil"/>
              <w:left w:w="55" w:type="nil"/>
              <w:bottom w:w="55" w:type="nil"/>
              <w:right w:w="55" w:type="nil"/>
            </w:tcMar>
          </w:tcPr>
          <w:p w14:paraId="73D7ABBE" w14:textId="6AC6422B" w:rsidR="00C44652" w:rsidRPr="001041BF" w:rsidRDefault="00C44652" w:rsidP="00C44652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A73360">
              <w:t xml:space="preserve"> </w:t>
            </w:r>
            <w:permStart w:id="326399270" w:edGrp="everyone"/>
            <w:r>
              <w:t xml:space="preserve">                                     </w:t>
            </w:r>
            <w:permEnd w:id="326399270"/>
          </w:p>
        </w:tc>
        <w:tc>
          <w:tcPr>
            <w:tcW w:w="1944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nil"/>
              <w:left w:w="55" w:type="nil"/>
              <w:bottom w:w="55" w:type="nil"/>
              <w:right w:w="55" w:type="nil"/>
            </w:tcMar>
          </w:tcPr>
          <w:p w14:paraId="611E7882" w14:textId="33BE8148" w:rsidR="00C44652" w:rsidRPr="001041BF" w:rsidRDefault="00C44652" w:rsidP="00C44652">
            <w:pPr>
              <w:rPr>
                <w:lang w:val="en-GB"/>
              </w:rPr>
            </w:pPr>
            <w:r w:rsidRPr="00A73360">
              <w:t xml:space="preserve"> </w:t>
            </w:r>
            <w:permStart w:id="1121525463" w:edGrp="everyone"/>
            <w:r>
              <w:t xml:space="preserve">                                     </w:t>
            </w:r>
            <w:permEnd w:id="1121525463"/>
          </w:p>
        </w:tc>
        <w:tc>
          <w:tcPr>
            <w:tcW w:w="2409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A1F05" w14:textId="4AB1F22A" w:rsidR="00C44652" w:rsidRPr="001041BF" w:rsidRDefault="00C44652" w:rsidP="00C44652">
            <w:pPr>
              <w:rPr>
                <w:lang w:val="en-GB"/>
              </w:rPr>
            </w:pPr>
            <w:r w:rsidRPr="00A73360">
              <w:t xml:space="preserve"> </w:t>
            </w:r>
            <w:permStart w:id="626289444" w:edGrp="everyone"/>
            <w:r>
              <w:t xml:space="preserve">                                     </w:t>
            </w:r>
            <w:permEnd w:id="626289444"/>
          </w:p>
        </w:tc>
      </w:tr>
      <w:tr w:rsidR="00C44652" w:rsidRPr="001041BF" w14:paraId="5ECE6115" w14:textId="0A64DC36" w:rsidTr="005B6EA5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98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8" w:space="0" w:color="BFBFBF" w:themeColor="background1" w:themeShade="BF"/>
            </w:tcBorders>
          </w:tcPr>
          <w:p w14:paraId="3077E908" w14:textId="6A51633B" w:rsidR="00C44652" w:rsidRPr="001041BF" w:rsidRDefault="00C44652" w:rsidP="00C44652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A73360">
              <w:t xml:space="preserve"> </w:t>
            </w:r>
            <w:permStart w:id="226177994" w:edGrp="everyone"/>
            <w:r>
              <w:t xml:space="preserve">                                     </w:t>
            </w:r>
            <w:permEnd w:id="226177994"/>
          </w:p>
        </w:tc>
        <w:tc>
          <w:tcPr>
            <w:tcW w:w="1955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8" w:space="0" w:color="BFBFBF" w:themeColor="background1" w:themeShade="BF"/>
            </w:tcBorders>
            <w:tcMar>
              <w:top w:w="55" w:type="nil"/>
              <w:left w:w="55" w:type="nil"/>
              <w:bottom w:w="55" w:type="nil"/>
              <w:right w:w="55" w:type="nil"/>
            </w:tcMar>
          </w:tcPr>
          <w:p w14:paraId="09A89A16" w14:textId="5D96A985" w:rsidR="00C44652" w:rsidRPr="001041BF" w:rsidRDefault="00C44652" w:rsidP="00C44652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A73360">
              <w:t xml:space="preserve"> </w:t>
            </w:r>
            <w:permStart w:id="615200702" w:edGrp="everyone"/>
            <w:r>
              <w:t xml:space="preserve">                                     </w:t>
            </w:r>
            <w:permEnd w:id="615200702"/>
          </w:p>
        </w:tc>
        <w:tc>
          <w:tcPr>
            <w:tcW w:w="1600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8" w:space="0" w:color="BFBFBF" w:themeColor="background1" w:themeShade="BF"/>
            </w:tcBorders>
            <w:tcMar>
              <w:top w:w="55" w:type="nil"/>
              <w:left w:w="55" w:type="nil"/>
              <w:bottom w:w="55" w:type="nil"/>
              <w:right w:w="55" w:type="nil"/>
            </w:tcMar>
          </w:tcPr>
          <w:p w14:paraId="242BE4F5" w14:textId="64C476BA" w:rsidR="00C44652" w:rsidRPr="001041BF" w:rsidRDefault="00C44652" w:rsidP="00C44652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A73360">
              <w:t xml:space="preserve"> </w:t>
            </w:r>
            <w:permStart w:id="115350172" w:edGrp="everyone"/>
            <w:r>
              <w:t xml:space="preserve">                                     </w:t>
            </w:r>
            <w:permEnd w:id="115350172"/>
          </w:p>
        </w:tc>
        <w:tc>
          <w:tcPr>
            <w:tcW w:w="1944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5" w:type="nil"/>
              <w:left w:w="55" w:type="nil"/>
              <w:bottom w:w="55" w:type="nil"/>
              <w:right w:w="55" w:type="nil"/>
            </w:tcMar>
          </w:tcPr>
          <w:p w14:paraId="3E33A85A" w14:textId="481248BF" w:rsidR="00C44652" w:rsidRPr="001041BF" w:rsidRDefault="00C44652" w:rsidP="00C44652">
            <w:pPr>
              <w:rPr>
                <w:lang w:val="en-GB"/>
              </w:rPr>
            </w:pPr>
            <w:r w:rsidRPr="00A73360">
              <w:t xml:space="preserve"> </w:t>
            </w:r>
            <w:permStart w:id="1390506003" w:edGrp="everyone"/>
            <w:r>
              <w:t xml:space="preserve">                                     </w:t>
            </w:r>
            <w:permEnd w:id="1390506003"/>
          </w:p>
        </w:tc>
        <w:tc>
          <w:tcPr>
            <w:tcW w:w="2409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0C27B" w14:textId="3B031E56" w:rsidR="00C44652" w:rsidRPr="001041BF" w:rsidRDefault="00C44652" w:rsidP="00C44652">
            <w:pPr>
              <w:rPr>
                <w:lang w:val="en-GB"/>
              </w:rPr>
            </w:pPr>
            <w:r w:rsidRPr="00A73360">
              <w:t xml:space="preserve"> </w:t>
            </w:r>
            <w:permStart w:id="676148645" w:edGrp="everyone"/>
            <w:r>
              <w:t xml:space="preserve">                                     </w:t>
            </w:r>
            <w:permEnd w:id="676148645"/>
          </w:p>
        </w:tc>
      </w:tr>
      <w:tr w:rsidR="00C44652" w:rsidRPr="001041BF" w14:paraId="578EB865" w14:textId="4D11D1BC" w:rsidTr="00B70182">
        <w:trPr>
          <w:jc w:val="center"/>
        </w:trPr>
        <w:tc>
          <w:tcPr>
            <w:tcW w:w="2298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25AA58" w14:textId="3E65A6C8" w:rsidR="00C44652" w:rsidRPr="001041BF" w:rsidRDefault="00C44652" w:rsidP="00C44652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A73360">
              <w:t xml:space="preserve"> </w:t>
            </w:r>
            <w:permStart w:id="28650331" w:edGrp="everyone"/>
            <w:r>
              <w:t xml:space="preserve">                                     </w:t>
            </w:r>
            <w:permEnd w:id="28650331"/>
          </w:p>
        </w:tc>
        <w:tc>
          <w:tcPr>
            <w:tcW w:w="1955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55" w:type="nil"/>
              <w:left w:w="55" w:type="nil"/>
              <w:bottom w:w="55" w:type="nil"/>
              <w:right w:w="55" w:type="nil"/>
            </w:tcMar>
          </w:tcPr>
          <w:p w14:paraId="2E6F3B0C" w14:textId="69465969" w:rsidR="00C44652" w:rsidRPr="001041BF" w:rsidRDefault="00C44652" w:rsidP="00C44652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A73360">
              <w:t xml:space="preserve"> </w:t>
            </w:r>
            <w:permStart w:id="1306608078" w:edGrp="everyone"/>
            <w:r>
              <w:t xml:space="preserve">                                     </w:t>
            </w:r>
            <w:permEnd w:id="1306608078"/>
          </w:p>
        </w:tc>
        <w:tc>
          <w:tcPr>
            <w:tcW w:w="1600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55" w:type="nil"/>
              <w:left w:w="55" w:type="nil"/>
              <w:bottom w:w="55" w:type="nil"/>
              <w:right w:w="55" w:type="nil"/>
            </w:tcMar>
          </w:tcPr>
          <w:p w14:paraId="7C38FBB8" w14:textId="53FD3373" w:rsidR="00C44652" w:rsidRPr="001041BF" w:rsidRDefault="00C44652" w:rsidP="00C44652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A73360">
              <w:t xml:space="preserve"> </w:t>
            </w:r>
            <w:permStart w:id="1693145423" w:edGrp="everyone"/>
            <w:r>
              <w:t xml:space="preserve">                                     </w:t>
            </w:r>
            <w:permEnd w:id="1693145423"/>
          </w:p>
        </w:tc>
        <w:tc>
          <w:tcPr>
            <w:tcW w:w="1944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8" w:space="0" w:color="BFBFBF" w:themeColor="background1" w:themeShade="BF"/>
              <w:right w:val="single" w:sz="2" w:space="0" w:color="auto"/>
            </w:tcBorders>
            <w:tcMar>
              <w:top w:w="55" w:type="nil"/>
              <w:left w:w="55" w:type="nil"/>
              <w:bottom w:w="55" w:type="nil"/>
              <w:right w:w="55" w:type="nil"/>
            </w:tcMar>
          </w:tcPr>
          <w:p w14:paraId="5DD5363D" w14:textId="59DBC775" w:rsidR="00C44652" w:rsidRPr="001041BF" w:rsidRDefault="00C44652" w:rsidP="00C44652">
            <w:pPr>
              <w:rPr>
                <w:lang w:val="en-GB"/>
              </w:rPr>
            </w:pPr>
            <w:r w:rsidRPr="00A73360">
              <w:t xml:space="preserve"> </w:t>
            </w:r>
            <w:permStart w:id="307696978" w:edGrp="everyone"/>
            <w:r>
              <w:t xml:space="preserve">                                     </w:t>
            </w:r>
            <w:permEnd w:id="307696978"/>
          </w:p>
        </w:tc>
        <w:tc>
          <w:tcPr>
            <w:tcW w:w="2409" w:type="dxa"/>
            <w:tcBorders>
              <w:top w:val="single" w:sz="8" w:space="0" w:color="BFBFBF" w:themeColor="background1" w:themeShade="BF"/>
              <w:left w:val="single" w:sz="2" w:space="0" w:color="auto"/>
              <w:bottom w:val="single" w:sz="8" w:space="0" w:color="BFBFBF" w:themeColor="background1" w:themeShade="BF"/>
              <w:right w:val="single" w:sz="2" w:space="0" w:color="auto"/>
            </w:tcBorders>
          </w:tcPr>
          <w:p w14:paraId="3FA7E619" w14:textId="752EC07D" w:rsidR="00806630" w:rsidRPr="00806630" w:rsidRDefault="00C44652" w:rsidP="00C44652">
            <w:r w:rsidRPr="00A73360">
              <w:t xml:space="preserve"> </w:t>
            </w:r>
            <w:permStart w:id="676405494" w:edGrp="everyone"/>
            <w:r>
              <w:t xml:space="preserve">                                     </w:t>
            </w:r>
            <w:permEnd w:id="676405494"/>
          </w:p>
        </w:tc>
      </w:tr>
    </w:tbl>
    <w:p w14:paraId="5CF6BF1C" w14:textId="77777777" w:rsidR="00C0415B" w:rsidRDefault="00C0415B" w:rsidP="00C0415B">
      <w:pPr>
        <w:pStyle w:val="Paragrafoelenco"/>
        <w:ind w:left="0"/>
        <w:jc w:val="both"/>
      </w:pPr>
    </w:p>
    <w:p w14:paraId="5936C5B8" w14:textId="04B84178" w:rsidR="00407C29" w:rsidRDefault="00407C29" w:rsidP="00E217A7">
      <w:pPr>
        <w:ind w:left="360"/>
        <w:jc w:val="center"/>
        <w:rPr>
          <w:b/>
        </w:rPr>
      </w:pPr>
      <w:r w:rsidRPr="00407C29">
        <w:rPr>
          <w:b/>
        </w:rPr>
        <w:t>SI IMPEGNA</w:t>
      </w:r>
    </w:p>
    <w:p w14:paraId="6DD2E316" w14:textId="77777777" w:rsidR="00E217A7" w:rsidRPr="00407C29" w:rsidRDefault="00E217A7" w:rsidP="00E217A7">
      <w:pPr>
        <w:ind w:left="360"/>
        <w:jc w:val="center"/>
        <w:rPr>
          <w:b/>
        </w:rPr>
      </w:pPr>
      <w:bookmarkStart w:id="0" w:name="_GoBack"/>
      <w:bookmarkEnd w:id="0"/>
    </w:p>
    <w:p w14:paraId="10650EF1" w14:textId="2917A161" w:rsidR="00407C29" w:rsidRDefault="00407C29" w:rsidP="007131F7">
      <w:pPr>
        <w:ind w:left="-426" w:right="-421"/>
        <w:jc w:val="both"/>
      </w:pPr>
      <w:r>
        <w:t>a non utilizzare tali documenti giustificativi di spesa per ottenere altri finanziamenti pubblici.</w:t>
      </w:r>
    </w:p>
    <w:p w14:paraId="57F5EBD4" w14:textId="1503C3D0" w:rsidR="00407C29" w:rsidRDefault="00407C29" w:rsidP="007131F7">
      <w:pPr>
        <w:pStyle w:val="Paragrafoelenco"/>
        <w:ind w:left="-426" w:right="-421"/>
        <w:jc w:val="both"/>
      </w:pPr>
    </w:p>
    <w:p w14:paraId="4C7BCE51" w14:textId="77777777" w:rsidR="00806630" w:rsidRPr="001041BF" w:rsidRDefault="00806630" w:rsidP="007131F7">
      <w:pPr>
        <w:pStyle w:val="Paragrafoelenco"/>
        <w:ind w:left="-426" w:right="-421"/>
        <w:jc w:val="both"/>
      </w:pPr>
    </w:p>
    <w:p w14:paraId="3B0DA6FF" w14:textId="77777777" w:rsidR="00C27E59" w:rsidRDefault="00C27E59" w:rsidP="007131F7">
      <w:pPr>
        <w:ind w:left="-426" w:right="-421"/>
      </w:pPr>
      <w:r w:rsidRPr="003879FC">
        <w:t>LUOGO E DATA DI SOTTOSCRIZIONE</w:t>
      </w:r>
      <w:r>
        <w:tab/>
      </w:r>
      <w:r>
        <w:tab/>
        <w:t xml:space="preserve">              Il legale rappresentante</w:t>
      </w:r>
    </w:p>
    <w:p w14:paraId="15CC4E85" w14:textId="306F7116" w:rsidR="00C27E59" w:rsidRPr="00814DAC" w:rsidRDefault="003568C3" w:rsidP="007131F7">
      <w:pPr>
        <w:pStyle w:val="Corpotesto"/>
        <w:spacing w:before="100"/>
        <w:ind w:left="-426" w:right="-421"/>
        <w:rPr>
          <w:rFonts w:ascii="Tahoma" w:hAnsi="Tahoma" w:cs="Tahoma"/>
          <w:sz w:val="22"/>
          <w:szCs w:val="22"/>
          <w:lang w:eastAsia="en-US"/>
        </w:rPr>
      </w:pPr>
      <w:r w:rsidRPr="00A73360">
        <w:rPr>
          <w:rFonts w:asciiTheme="minorHAnsi" w:hAnsiTheme="minorHAnsi" w:cstheme="minorBidi"/>
        </w:rPr>
        <w:t xml:space="preserve"> </w:t>
      </w:r>
      <w:permStart w:id="1402737520" w:edGrp="everyone"/>
      <w:r>
        <w:t xml:space="preserve">                                     </w:t>
      </w:r>
      <w:permEnd w:id="1402737520"/>
      <w:r w:rsidRPr="00814DAC">
        <w:rPr>
          <w:rFonts w:ascii="Tahoma" w:hAnsi="Tahoma" w:cs="Tahoma"/>
          <w:bCs/>
          <w:sz w:val="22"/>
          <w:szCs w:val="22"/>
          <w:lang w:val="it-IT"/>
        </w:rPr>
        <w:t xml:space="preserve"> </w:t>
      </w:r>
      <w:r w:rsidR="00C27E59" w:rsidRPr="00814DAC">
        <w:rPr>
          <w:rFonts w:ascii="Tahoma" w:hAnsi="Tahoma" w:cs="Tahoma"/>
          <w:bCs/>
          <w:sz w:val="22"/>
          <w:szCs w:val="22"/>
          <w:lang w:val="it-IT"/>
        </w:rPr>
        <w:t xml:space="preserve"> lì </w:t>
      </w:r>
      <w:r w:rsidRPr="00A73360">
        <w:rPr>
          <w:rFonts w:asciiTheme="minorHAnsi" w:hAnsiTheme="minorHAnsi" w:cstheme="minorBidi"/>
        </w:rPr>
        <w:t xml:space="preserve"> </w:t>
      </w:r>
      <w:permStart w:id="299238226" w:edGrp="everyone"/>
      <w:r>
        <w:t xml:space="preserve">      </w:t>
      </w:r>
      <w:permEnd w:id="299238226"/>
      <w:r w:rsidR="00C27E59" w:rsidRPr="00814DAC">
        <w:rPr>
          <w:rFonts w:ascii="Tahoma" w:hAnsi="Tahoma" w:cs="Tahoma"/>
          <w:bCs/>
          <w:sz w:val="22"/>
          <w:szCs w:val="22"/>
          <w:lang w:val="it-IT"/>
        </w:rPr>
        <w:t>/</w:t>
      </w:r>
      <w:r w:rsidRPr="00A73360">
        <w:rPr>
          <w:rFonts w:asciiTheme="minorHAnsi" w:hAnsiTheme="minorHAnsi" w:cstheme="minorBidi"/>
        </w:rPr>
        <w:t xml:space="preserve"> </w:t>
      </w:r>
      <w:permStart w:id="2131571211" w:edGrp="everyone"/>
      <w:r>
        <w:t xml:space="preserve">      </w:t>
      </w:r>
      <w:permEnd w:id="2131571211"/>
      <w:r w:rsidR="00C27E59" w:rsidRPr="00814DAC">
        <w:rPr>
          <w:rFonts w:ascii="Tahoma" w:hAnsi="Tahoma" w:cs="Tahoma"/>
          <w:bCs/>
          <w:sz w:val="22"/>
          <w:szCs w:val="22"/>
          <w:lang w:val="it-IT"/>
        </w:rPr>
        <w:t>/</w:t>
      </w:r>
      <w:r w:rsidRPr="00A73360">
        <w:rPr>
          <w:rFonts w:asciiTheme="minorHAnsi" w:hAnsiTheme="minorHAnsi" w:cstheme="minorBidi"/>
        </w:rPr>
        <w:t xml:space="preserve"> </w:t>
      </w:r>
      <w:permStart w:id="593776589" w:edGrp="everyone"/>
      <w:r>
        <w:t xml:space="preserve">  </w:t>
      </w:r>
      <w:r>
        <w:rPr>
          <w:lang w:val="it-IT"/>
        </w:rPr>
        <w:t xml:space="preserve">   </w:t>
      </w:r>
      <w:r>
        <w:t xml:space="preserve">    </w:t>
      </w:r>
      <w:permEnd w:id="593776589"/>
      <w:r>
        <w:rPr>
          <w:rFonts w:ascii="Tahoma" w:hAnsi="Tahoma" w:cs="Tahoma"/>
          <w:bCs/>
          <w:sz w:val="22"/>
          <w:szCs w:val="22"/>
          <w:lang w:val="it-IT"/>
        </w:rPr>
        <w:t xml:space="preserve">            </w:t>
      </w:r>
      <w:r w:rsidR="00C27E59" w:rsidRPr="00814DAC">
        <w:rPr>
          <w:rFonts w:ascii="Tahoma" w:hAnsi="Tahoma" w:cs="Tahoma"/>
          <w:bCs/>
          <w:sz w:val="22"/>
          <w:szCs w:val="22"/>
          <w:lang w:val="it-IT"/>
        </w:rPr>
        <w:t xml:space="preserve"> </w:t>
      </w:r>
      <w:r w:rsidRPr="00A73360">
        <w:rPr>
          <w:rFonts w:asciiTheme="minorHAnsi" w:hAnsiTheme="minorHAnsi" w:cstheme="minorBidi"/>
        </w:rPr>
        <w:t xml:space="preserve"> </w:t>
      </w:r>
      <w:permStart w:id="886908240" w:edGrp="everyone"/>
      <w:r>
        <w:t xml:space="preserve">                                    </w:t>
      </w:r>
      <w:r>
        <w:rPr>
          <w:lang w:val="it-IT"/>
        </w:rPr>
        <w:t xml:space="preserve">                           </w:t>
      </w:r>
      <w:r>
        <w:t xml:space="preserve"> </w:t>
      </w:r>
      <w:permEnd w:id="886908240"/>
    </w:p>
    <w:p w14:paraId="4CEFE14D" w14:textId="77777777" w:rsidR="00806630" w:rsidRDefault="007131F7" w:rsidP="007131F7">
      <w:pPr>
        <w:ind w:left="-426" w:right="-421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</w:t>
      </w:r>
    </w:p>
    <w:p w14:paraId="7162866A" w14:textId="77777777" w:rsidR="00806630" w:rsidRDefault="00806630" w:rsidP="007131F7">
      <w:pPr>
        <w:ind w:left="-426" w:right="-421"/>
        <w:jc w:val="center"/>
        <w:rPr>
          <w:i/>
          <w:sz w:val="22"/>
          <w:szCs w:val="22"/>
        </w:rPr>
      </w:pPr>
    </w:p>
    <w:p w14:paraId="7945216A" w14:textId="77777777" w:rsidR="00806630" w:rsidRDefault="00806630" w:rsidP="007131F7">
      <w:pPr>
        <w:ind w:left="-426" w:right="-421"/>
        <w:jc w:val="center"/>
        <w:rPr>
          <w:i/>
          <w:sz w:val="22"/>
          <w:szCs w:val="22"/>
        </w:rPr>
      </w:pPr>
    </w:p>
    <w:p w14:paraId="11515F92" w14:textId="6BCB81F2" w:rsidR="007131F7" w:rsidRDefault="007131F7" w:rsidP="007131F7">
      <w:pPr>
        <w:ind w:left="-426" w:right="-421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94687E" w:rsidRPr="0094687E">
        <w:rPr>
          <w:i/>
          <w:sz w:val="22"/>
          <w:szCs w:val="22"/>
        </w:rPr>
        <w:t xml:space="preserve">Documento firmato digitalmente </w:t>
      </w:r>
    </w:p>
    <w:p w14:paraId="6B4DC581" w14:textId="0FD8F590" w:rsidR="001041BF" w:rsidRPr="000C0CA3" w:rsidRDefault="0094687E" w:rsidP="007131F7">
      <w:pPr>
        <w:ind w:left="-426" w:right="-421"/>
        <w:jc w:val="right"/>
        <w:rPr>
          <w:i/>
          <w:sz w:val="22"/>
          <w:szCs w:val="22"/>
        </w:rPr>
      </w:pPr>
      <w:r w:rsidRPr="0094687E">
        <w:rPr>
          <w:i/>
          <w:sz w:val="22"/>
          <w:szCs w:val="22"/>
        </w:rPr>
        <w:t>(in caso di firma autografa è necessario allegare copia del documento di identità del sottoscrittore)</w:t>
      </w:r>
    </w:p>
    <w:sectPr w:rsidR="001041BF" w:rsidRPr="000C0CA3" w:rsidSect="000C0CA3">
      <w:pgSz w:w="12240" w:h="15840"/>
      <w:pgMar w:top="993" w:right="1440" w:bottom="42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FF594" w14:textId="77777777" w:rsidR="00C73A4B" w:rsidRDefault="00C73A4B" w:rsidP="00E217A7">
      <w:r>
        <w:separator/>
      </w:r>
    </w:p>
  </w:endnote>
  <w:endnote w:type="continuationSeparator" w:id="0">
    <w:p w14:paraId="2A4FB3AB" w14:textId="77777777" w:rsidR="00C73A4B" w:rsidRDefault="00C73A4B" w:rsidP="00E2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D32E4" w14:textId="77777777" w:rsidR="00C73A4B" w:rsidRDefault="00C73A4B" w:rsidP="00E217A7">
      <w:r>
        <w:separator/>
      </w:r>
    </w:p>
  </w:footnote>
  <w:footnote w:type="continuationSeparator" w:id="0">
    <w:p w14:paraId="0DA2B183" w14:textId="77777777" w:rsidR="00C73A4B" w:rsidRDefault="00C73A4B" w:rsidP="00E21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C59"/>
    <w:multiLevelType w:val="hybridMultilevel"/>
    <w:tmpl w:val="24541D82"/>
    <w:lvl w:ilvl="0" w:tplc="91A4E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D5BB3"/>
    <w:multiLevelType w:val="hybridMultilevel"/>
    <w:tmpl w:val="2B1671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8289B"/>
    <w:multiLevelType w:val="hybridMultilevel"/>
    <w:tmpl w:val="221C18CA"/>
    <w:lvl w:ilvl="0" w:tplc="659C6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A496D"/>
    <w:multiLevelType w:val="hybridMultilevel"/>
    <w:tmpl w:val="9E525738"/>
    <w:lvl w:ilvl="0" w:tplc="78523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F5A08"/>
    <w:multiLevelType w:val="hybridMultilevel"/>
    <w:tmpl w:val="6E3A12F4"/>
    <w:lvl w:ilvl="0" w:tplc="EAE0337C">
      <w:numFmt w:val="bullet"/>
      <w:lvlText w:val="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65824"/>
    <w:multiLevelType w:val="hybridMultilevel"/>
    <w:tmpl w:val="0EAE8434"/>
    <w:lvl w:ilvl="0" w:tplc="78523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readOnly" w:enforcement="1" w:cryptProviderType="rsaAES" w:cryptAlgorithmClass="hash" w:cryptAlgorithmType="typeAny" w:cryptAlgorithmSid="14" w:cryptSpinCount="100000" w:hash="RksNH8PIBJGhYYo8f/UiJT8XOFjggTKJAoyRvMQt9Gn2QYnG3UcvujEbTO1HJVllWP0wSNJEkTxOeZTjx03Egg==" w:salt="MnbP5UZV01v8C6O9xMeAtQ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BF"/>
    <w:rsid w:val="00046BBF"/>
    <w:rsid w:val="000C0CA3"/>
    <w:rsid w:val="000C208A"/>
    <w:rsid w:val="001041BF"/>
    <w:rsid w:val="001643D1"/>
    <w:rsid w:val="001F73E9"/>
    <w:rsid w:val="0021423A"/>
    <w:rsid w:val="002516AA"/>
    <w:rsid w:val="003568C3"/>
    <w:rsid w:val="003F3AB1"/>
    <w:rsid w:val="003F4006"/>
    <w:rsid w:val="00407C29"/>
    <w:rsid w:val="00503231"/>
    <w:rsid w:val="00540505"/>
    <w:rsid w:val="0059469A"/>
    <w:rsid w:val="005C0BD3"/>
    <w:rsid w:val="005F3FF5"/>
    <w:rsid w:val="00656BAA"/>
    <w:rsid w:val="007131F7"/>
    <w:rsid w:val="007770B6"/>
    <w:rsid w:val="00806630"/>
    <w:rsid w:val="00817015"/>
    <w:rsid w:val="00850B71"/>
    <w:rsid w:val="008E248A"/>
    <w:rsid w:val="008E4976"/>
    <w:rsid w:val="008F6B91"/>
    <w:rsid w:val="0094687E"/>
    <w:rsid w:val="0096582D"/>
    <w:rsid w:val="00991820"/>
    <w:rsid w:val="009C1F6A"/>
    <w:rsid w:val="00A73360"/>
    <w:rsid w:val="00A8555E"/>
    <w:rsid w:val="00B87A18"/>
    <w:rsid w:val="00C01415"/>
    <w:rsid w:val="00C0415B"/>
    <w:rsid w:val="00C27E59"/>
    <w:rsid w:val="00C44652"/>
    <w:rsid w:val="00C73A4B"/>
    <w:rsid w:val="00C972F9"/>
    <w:rsid w:val="00CB71B1"/>
    <w:rsid w:val="00CD546C"/>
    <w:rsid w:val="00D42998"/>
    <w:rsid w:val="00DD4B80"/>
    <w:rsid w:val="00DE0A82"/>
    <w:rsid w:val="00E217A7"/>
    <w:rsid w:val="00E63812"/>
    <w:rsid w:val="00F17656"/>
    <w:rsid w:val="15995D91"/>
    <w:rsid w:val="18FE3454"/>
    <w:rsid w:val="21047DA9"/>
    <w:rsid w:val="31240A85"/>
    <w:rsid w:val="353AA9A6"/>
    <w:rsid w:val="38FBAC59"/>
    <w:rsid w:val="400CA044"/>
    <w:rsid w:val="550E33A1"/>
    <w:rsid w:val="55CAD8E4"/>
    <w:rsid w:val="6519880C"/>
    <w:rsid w:val="69D5B994"/>
    <w:rsid w:val="71FC8A75"/>
    <w:rsid w:val="7C81E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E383"/>
  <w15:chartTrackingRefBased/>
  <w15:docId w15:val="{C7FC050A-9E10-BC4C-B4A1-DD316C16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050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217A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217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217A7"/>
    <w:rPr>
      <w:vertAlign w:val="superscript"/>
    </w:rPr>
  </w:style>
  <w:style w:type="paragraph" w:styleId="Corpotesto">
    <w:name w:val="Body Text"/>
    <w:basedOn w:val="Normale"/>
    <w:link w:val="CorpotestoCarattere"/>
    <w:rsid w:val="00656BAA"/>
    <w:pPr>
      <w:autoSpaceDE w:val="0"/>
      <w:autoSpaceDN w:val="0"/>
      <w:adjustRightInd w:val="0"/>
      <w:spacing w:before="240" w:after="240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656BAA"/>
    <w:rPr>
      <w:rFonts w:ascii="Times New Roman" w:eastAsia="Times New Roman" w:hAnsi="Times New Roman" w:cs="Times New Roman"/>
      <w:lang w:val="x-none" w:eastAsia="x-none"/>
    </w:rPr>
  </w:style>
  <w:style w:type="paragraph" w:customStyle="1" w:styleId="Default">
    <w:name w:val="Default"/>
    <w:rsid w:val="00A7336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852FB-426F-4D26-BAED-9C4E4948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2689</Characters>
  <Application>Microsoft Office Word</Application>
  <DocSecurity>8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Zaffaroni - ComoNExT</dc:creator>
  <cp:keywords/>
  <dc:description/>
  <cp:lastModifiedBy>Lucia Golfari</cp:lastModifiedBy>
  <cp:revision>2</cp:revision>
  <dcterms:created xsi:type="dcterms:W3CDTF">2025-07-17T12:59:00Z</dcterms:created>
  <dcterms:modified xsi:type="dcterms:W3CDTF">2025-07-17T12:59:00Z</dcterms:modified>
</cp:coreProperties>
</file>